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Szkolenia dla stomatologów - co musisz o nich wiedzieć?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opisujemy szkolenia dla stomatologów. Jeśli taka tematyka Cie interesuje, zapraszamy do zapoznania się z naszym blogpostem.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</w:p>
    <w:p>
      <w:r>
        <w:rPr>
          <w:rFonts w:ascii="calibri" w:hAnsi="calibri" w:eastAsia="calibri" w:cs="calibri"/>
          <w:sz w:val="52"/>
          <w:szCs w:val="52"/>
          <w:b/>
        </w:rPr>
        <w:t xml:space="preserve">Czy warto barać udział w szkoleniach dla dentystów?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Biorąc pod uwagę, iż każde dziedzina naszego życia bardzo szybko się rozwija a na rynku pojawiają się produkty, które wykorzystują najnowsze technologie, nic dziwnego, iż aby nie zostawać z tyłu, warto inwestować nie tylko w nowe rozwiązania dla siebie ale również dla swojego biznesu. Także dentystyka z roku na rok prezentuje szereg odświeżonych lub też spektaktularnych metod na zdrowe i piękne zęby. By je poznać możemy brać udział we wszelkiego rodzaju konferencjach branżowych, targach lub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szkoleniach dla stomatologów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Specjalistyczne szkolenia dla stomatologów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95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Szkolenia dla stomatologów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organizowane są między innymi przez renomowaną markę Meditrans. To firma zajmująca się nie tylko szkoleniami, to także hurtownia nowoczesnych sprzętów dentystycznych, która oferuje wspomniane już najnowsze rozwiązania na rynku.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Meditarns - szkól się z profesjonalistami!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Jakie szkolenia aktualnie oferuje Meditrans? Czego możemy się na nich nauczyć? Czy to jedynie spotkania teoretyczne czy jest może na nich miejsce na praktykę tak ważną w zawodzie stomatologa? Odpowiedzi na każde z tych pytań czekają na Ciebie na oficjalnej stronie Meditrans - sprawdź </w:t>
      </w:r>
      <w:r>
        <w:rPr>
          <w:rFonts w:ascii="calibri" w:hAnsi="calibri" w:eastAsia="calibri" w:cs="calibri"/>
          <w:sz w:val="24"/>
          <w:szCs w:val="24"/>
          <w:b/>
        </w:rPr>
        <w:t xml:space="preserve">szkolenia dla stomatologów</w:t>
      </w:r>
      <w:r>
        <w:rPr>
          <w:rFonts w:ascii="calibri" w:hAnsi="calibri" w:eastAsia="calibri" w:cs="calibri"/>
          <w:sz w:val="24"/>
          <w:szCs w:val="24"/>
        </w:rPr>
        <w:t xml:space="preserve"> już dziś!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meditrans.pl/szkolenia/?dla-kogo=dentysto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2026-08-12T14:21:14+02:00</dcterms:created>
  <dcterms:modified xsi:type="dcterms:W3CDTF">2026-08-12T14:21:14+02:00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